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56E63"/>
          <w:sz w:val="32"/>
          <w:szCs w:val="32"/>
        </w:rPr>
        <w:t xml:space="preserve">CLEANING SERVICE INVOICE</w:t>
      </w:r>
    </w:p>
    <w:p>
      <w:pPr>
        <w:spacing w:after="1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555555"/>
          <w:sz w:val="17"/>
          <w:szCs w:val="17"/>
        </w:rPr>
        <w:t xml:space="preserve">[Your Cleaning Co.] · Insured &amp; bonded · [Phone] · [Email]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13"/>
        <w:gridCol w:w="3413"/>
        <w:gridCol w:w="3414"/>
      </w:tblGrid>
      <w:tr>
        <w:tc>
          <w:tcPr>
            <w:tcW w:type="dxa" w:w="34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5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888888"/>
                <w:sz w:val="15"/>
                <w:szCs w:val="15"/>
              </w:rPr>
              <w:t xml:space="preserve">CLIENT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[Name]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[Service address]</w:t>
            </w:r>
          </w:p>
        </w:tc>
        <w:tc>
          <w:tcPr>
            <w:tcW w:type="dxa" w:w="34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5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888888"/>
                <w:sz w:val="15"/>
                <w:szCs w:val="15"/>
              </w:rPr>
              <w:t xml:space="preserve">SERVICE DATE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[Date] · [Time window]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Frequency: [One-time / Weekly / Bi-weekly]</w:t>
            </w:r>
          </w:p>
        </w:tc>
        <w:tc>
          <w:tcPr>
            <w:tcW w:type="dxa" w:w="34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5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888888"/>
                <w:sz w:val="15"/>
                <w:szCs w:val="15"/>
              </w:rPr>
              <w:t xml:space="preserve">INVOICE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[00001] · [Date]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Due: [On receipt]</w:t>
            </w:r>
          </w:p>
        </w:tc>
      </w:tr>
    </w:tbl>
    <w:p>
      <w:pPr>
        <w:spacing w:after="220"/>
      </w:pP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56E63"/>
          <w:sz w:val="18"/>
          <w:szCs w:val="18"/>
        </w:rPr>
        <w:t xml:space="preserve">AREAS SERVICED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6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56E63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Kitchen — counters, sink, appliances, floors</w:t>
            </w:r>
          </w:p>
          <w:p>
            <w:pPr>
              <w:spacing w:after="6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56E63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Bathrooms ([#]) — full sanitize</w:t>
            </w:r>
          </w:p>
          <w:p>
            <w:pPr>
              <w:spacing w:after="6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56E63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Bedrooms ([#]) — dust, vacuum, linens</w:t>
            </w:r>
          </w:p>
          <w:p>
            <w:pPr>
              <w:spacing w:after="6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56E63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Living / dining areas</w:t>
            </w:r>
          </w:p>
        </w:tc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6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56E63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Interior windows &amp; sills</w:t>
            </w:r>
          </w:p>
          <w:p>
            <w:pPr>
              <w:spacing w:after="6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56E63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Baseboards &amp; door frames</w:t>
            </w:r>
          </w:p>
          <w:p>
            <w:pPr>
              <w:spacing w:after="6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56E63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Inside fridge / oven (deep clean)</w:t>
            </w:r>
          </w:p>
          <w:p>
            <w:pPr>
              <w:spacing w:after="6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56E63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[Other: __________________]</w:t>
            </w:r>
          </w:p>
        </w:tc>
      </w:tr>
    </w:tbl>
    <w:p>
      <w:pPr>
        <w:spacing w:after="20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540"/>
        <w:gridCol w:w="1900"/>
        <w:gridCol w:w="1800"/>
      </w:tblGrid>
      <w:tr>
        <w:tc>
          <w:tcPr>
            <w:tcW w:type="dxa" w:w="6540"/>
            <w:tcBorders>
              <w:bottom w:val="single" w:color="156E63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Service</w:t>
            </w:r>
          </w:p>
        </w:tc>
        <w:tc>
          <w:tcPr>
            <w:tcW w:type="dxa" w:w="1900"/>
            <w:tcBorders>
              <w:bottom w:val="single" w:color="156E63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bottom w:val="single" w:color="156E63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Amount</w:t>
            </w:r>
          </w:p>
        </w:tc>
      </w:tr>
      <w:tr>
        <w:tc>
          <w:tcPr>
            <w:tcW w:type="dxa" w:w="6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[Standard / deep] clean — [0] hrs × [0] cleaners</w:t>
            </w:r>
          </w:p>
        </w:tc>
        <w:tc>
          <w:tcPr>
            <w:tcW w:type="dxa" w:w="19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</w:tr>
      <w:tr>
        <w:tc>
          <w:tcPr>
            <w:tcW w:type="dxa" w:w="6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Supplies / add-ons</w:t>
            </w:r>
          </w:p>
        </w:tc>
        <w:tc>
          <w:tcPr>
            <w:tcW w:type="dxa" w:w="19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</w:tr>
      <w:tr>
        <w:tc>
          <w:tcPr>
            <w:tcW w:type="dxa" w:w="65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</w:tr>
      <w:tr>
        <w:tc>
          <w:tcPr>
            <w:tcW w:type="dxa" w:w="65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4"/>
                <w:szCs w:val="24"/>
              </w:rPr>
              <w:t xml:space="preserve">TOTAL</w:t>
            </w:r>
          </w:p>
        </w:tc>
        <w:tc>
          <w:tcPr>
            <w:tcW w:type="dxa" w:w="1800"/>
            <w:tcBorders>
              <w:bottom w:val="single" w:color="156E63" w:sz="1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4"/>
                <w:szCs w:val="24"/>
              </w:rPr>
              <w:t xml:space="preserve">$0.00</w:t>
            </w:r>
          </w:p>
        </w:tc>
      </w:tr>
    </w:tbl>
    <w:p>
      <w:pPr>
        <w:spacing w:after="160"/>
      </w:pPr>
    </w:p>
    <w:p>
      <w:pPr>
        <w:spacing w:after="240" w:before="0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156E63"/>
          <w:sz w:val="17"/>
          <w:szCs w:val="17"/>
        </w:rPr>
        <w:t xml:space="preserve">100% satisfaction guarantee — report any missed areas within 24 hours for a free re-clean.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156E63"/>
          <w:sz w:val="18"/>
          <w:szCs w:val="18"/>
        </w:rPr>
        <w:t xml:space="preserve">Crew notes / special requests</w:t>
      </w:r>
    </w:p>
    <w:p>
      <w:pPr>
        <w:pBdr>
          <w:bottom w:val="single" w:color="CCCCCC" w:sz="2"/>
        </w:pBdr>
        <w:spacing w:after="1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 </w:t>
      </w:r>
    </w:p>
    <w:p>
      <w:pPr>
        <w:pBdr>
          <w:bottom w:val="single" w:color="CCCCCC" w:sz="2"/>
        </w:pBdr>
        <w:spacing w:after="1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 </w:t>
      </w:r>
    </w:p>
    <w:p>
      <w:pPr>
        <w:pBdr>
          <w:bottom w:val="single" w:color="CCCCCC" w:sz="2"/>
        </w:pBdr>
        <w:spacing w:after="1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 </w:t>
      </w:r>
    </w:p>
    <w:p>
      <w:pPr>
        <w:pBdr>
          <w:bottom w:val="single" w:color="CCCCCC" w:sz="2"/>
        </w:pBdr>
        <w:spacing w:after="1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 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2026-07-22T21:58:00.213Z</dcterms:created>
  <dcterms:modified xsi:type="dcterms:W3CDTF">2026-07-22T21:58:00.213Z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