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35506B"/>
          <w:sz w:val="32"/>
          <w:szCs w:val="32"/>
        </w:rPr>
        <w:t xml:space="preserve">STATEMENT OF ACCOUNT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666666"/>
          <w:sz w:val="16"/>
          <w:szCs w:val="16"/>
        </w:rPr>
        <w:t xml:space="preserve">[Your Company] · [Phone] · [Email]        Statement date: [Date] · Period: [Start] – [End]</w:t>
      </w:r>
    </w:p>
    <w:p>
      <w:pPr>
        <w:spacing w:after="2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19"/>
          <w:szCs w:val="19"/>
        </w:rPr>
        <w:t xml:space="preserve">Account: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[Client name / account number]</w:t>
      </w:r>
    </w:p>
    <w:tbl>
      <w:tblPr>
        <w:tblW w:type="dxa" w:w="10240"/>
        <w:tblBorders>
          <w:top w:val="single" w:color="35506B" w:sz="4"/>
          <w:left w:val="none" w:color="FFFFFF" w:sz="0"/>
          <w:bottom w:val="single" w:color="35506B" w:sz="4"/>
          <w:right w:val="none" w:color="FFFFFF" w:sz="0"/>
          <w:insideH w:val="single" w:color="D7DEE6" w:sz="2"/>
          <w:insideV w:val="none" w:color="FFFFFF" w:sz="0"/>
        </w:tblBorders>
      </w:tblPr>
      <w:tblGrid>
        <w:gridCol w:w="1600"/>
        <w:gridCol w:w="2100"/>
        <w:gridCol w:w="3040"/>
        <w:gridCol w:w="1700"/>
        <w:gridCol w:w="1800"/>
      </w:tblGrid>
      <w:tr>
        <w:tc>
          <w:tcPr>
            <w:tcW w:type="dxa" w:w="1600"/>
            <w:shd w:fill="3550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9"/>
                <w:szCs w:val="19"/>
              </w:rPr>
              <w:t xml:space="preserve">Date</w:t>
            </w:r>
          </w:p>
        </w:tc>
        <w:tc>
          <w:tcPr>
            <w:tcW w:type="dxa" w:w="2100"/>
            <w:shd w:fill="3550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9"/>
                <w:szCs w:val="19"/>
              </w:rPr>
              <w:t xml:space="preserve">Reference</w:t>
            </w:r>
          </w:p>
        </w:tc>
        <w:tc>
          <w:tcPr>
            <w:tcW w:type="dxa" w:w="3040"/>
            <w:shd w:fill="3550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9"/>
                <w:szCs w:val="19"/>
              </w:rPr>
              <w:t xml:space="preserve">Activity</w:t>
            </w:r>
          </w:p>
        </w:tc>
        <w:tc>
          <w:tcPr>
            <w:tcW w:type="dxa" w:w="1700"/>
            <w:shd w:fill="3550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9"/>
                <w:szCs w:val="19"/>
              </w:rPr>
              <w:t xml:space="preserve">Amount</w:t>
            </w:r>
          </w:p>
        </w:tc>
        <w:tc>
          <w:tcPr>
            <w:tcW w:type="dxa" w:w="1800"/>
            <w:shd w:fill="35506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9"/>
                <w:szCs w:val="19"/>
              </w:rPr>
              <w:t xml:space="preserve">Balance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—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222222"/>
                <w:sz w:val="19"/>
                <w:szCs w:val="19"/>
              </w:rPr>
              <w:t xml:space="preserve">Balance forward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INV-[0001]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Invoice issued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PMT-[0001]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Payment received — thank you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-$0.00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INV-[0002]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Invoice issued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CN-[0001]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Credit note applied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-$0.00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3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</w:tbl>
    <w:p>
      <w:pPr>
        <w:spacing w:after="240"/>
      </w:pP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35506B"/>
          <w:sz w:val="16"/>
          <w:szCs w:val="16"/>
        </w:rPr>
        <w:t xml:space="preserve">AGING SUMMARY</w:t>
      </w:r>
    </w:p>
    <w:tbl>
      <w:tblPr>
        <w:tblW w:type="dxa" w:w="10240"/>
        <w:tblBorders>
          <w:top w:val="single" w:color="35506B" w:sz="4"/>
          <w:left w:val="single" w:color="35506B" w:sz="4"/>
          <w:bottom w:val="single" w:color="35506B" w:sz="4"/>
          <w:right w:val="single" w:color="35506B" w:sz="4"/>
          <w:insideH w:val="single" w:color="D7DEE6" w:sz="2"/>
          <w:insideV w:val="single" w:color="D7DEE6" w:sz="2"/>
        </w:tblBorders>
      </w:tblPr>
      <w:tblGrid>
        <w:gridCol w:w="2048"/>
        <w:gridCol w:w="2048"/>
        <w:gridCol w:w="2048"/>
        <w:gridCol w:w="2048"/>
        <w:gridCol w:w="2048"/>
      </w:tblGrid>
      <w:tr>
        <w:tc>
          <w:tcPr>
            <w:tcW w:type="dxa" w:w="2048"/>
            <w:shd w:fill="E4EA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Current</w:t>
            </w:r>
          </w:p>
        </w:tc>
        <w:tc>
          <w:tcPr>
            <w:tcW w:type="dxa" w:w="2048"/>
            <w:shd w:fill="E4EA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1–30 days</w:t>
            </w:r>
          </w:p>
        </w:tc>
        <w:tc>
          <w:tcPr>
            <w:tcW w:type="dxa" w:w="2048"/>
            <w:shd w:fill="E4EA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31–60 days</w:t>
            </w:r>
          </w:p>
        </w:tc>
        <w:tc>
          <w:tcPr>
            <w:tcW w:type="dxa" w:w="2048"/>
            <w:shd w:fill="E4EA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61–90 days</w:t>
            </w:r>
          </w:p>
        </w:tc>
        <w:tc>
          <w:tcPr>
            <w:tcW w:type="dxa" w:w="2048"/>
            <w:shd w:fill="E4EA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A31621"/>
                <w:sz w:val="19"/>
                <w:szCs w:val="19"/>
              </w:rPr>
              <w:t xml:space="preserve">90+ days</w:t>
            </w:r>
          </w:p>
        </w:tc>
      </w:tr>
      <w:tr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A31621"/>
                <w:sz w:val="19"/>
                <w:szCs w:val="19"/>
              </w:rPr>
              <w:t xml:space="preserve">$0.00</w:t>
            </w:r>
          </w:p>
        </w:tc>
      </w:tr>
    </w:tbl>
    <w:p>
      <w:pPr>
        <w:spacing w:after="200"/>
      </w:pPr>
    </w:p>
    <w:p>
      <w:pPr>
        <w:spacing w:after="120" w:before="0"/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35506B"/>
          <w:sz w:val="24"/>
          <w:szCs w:val="24"/>
        </w:rPr>
        <w:t xml:space="preserve">TOTAL BALANCE DUE: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35506B"/>
          <w:sz w:val="24"/>
          <w:szCs w:val="24"/>
        </w:rPr>
        <w:t xml:space="preserve">$0.00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666666"/>
          <w:sz w:val="19"/>
          <w:szCs w:val="19"/>
        </w:rPr>
        <w:t xml:space="preserve">     Please pay by [Date]</w:t>
      </w: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666666"/>
          <w:sz w:val="16"/>
          <w:szCs w:val="16"/>
        </w:rPr>
        <w:t xml:space="preserve">Questions about this statement? Contact [name] at [email] within [14] days.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2026-07-22T22:30:50.773Z</dcterms:created>
  <dcterms:modified xsi:type="dcterms:W3CDTF">2026-07-22T22:30:50.773Z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