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2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800"/>
        <w:gridCol w:w="3440"/>
      </w:tblGrid>
      <w:tr>
        <w:tc>
          <w:tcPr>
            <w:tcW w:type="dxa" w:w="6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3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32"/>
                <w:szCs w:val="32"/>
              </w:rPr>
              <w:t xml:space="preserve">TIME &amp; MATERIALS INVOICE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555555"/>
                <w:sz w:val="17"/>
                <w:szCs w:val="17"/>
              </w:rPr>
              <w:t xml:space="preserve">[Your Company] · [License #] · [Phone]</w:t>
            </w:r>
          </w:p>
        </w:tc>
        <w:tc>
          <w:tcPr>
            <w:tcW w:type="dxa" w:w="3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Invoice [00001]</w:t>
            </w:r>
          </w:p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[Date] · Due [Due Date]</w:t>
            </w:r>
          </w:p>
        </w:tc>
      </w:tr>
    </w:tbl>
    <w:p>
      <w:pPr>
        <w:spacing w:after="200" w:before="120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222222"/>
          <w:sz w:val="19"/>
          <w:szCs w:val="19"/>
        </w:rPr>
        <w:t xml:space="preserve">Client: </w:t>
      </w: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22222"/>
          <w:sz w:val="19"/>
          <w:szCs w:val="19"/>
        </w:rPr>
        <w:t xml:space="preserve">[Name] · [Job address]</w:t>
      </w:r>
    </w:p>
    <w:p>
      <w:pPr>
        <w:shd w:fill="4A4A4A" w:val="clear"/>
        <w:spacing w:after="0" w:before="0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FFFFFF"/>
          <w:sz w:val="20"/>
          <w:szCs w:val="20"/>
        </w:rPr>
        <w:t xml:space="preserve">  LABOR</w:t>
      </w:r>
    </w:p>
    <w:tbl>
      <w:tblPr>
        <w:tblW w:type="dxa" w:w="10240"/>
        <w:tblBorders>
          <w:top w:val="none" w:color="FFFFFF" w:sz="0"/>
          <w:left w:val="none" w:color="FFFFFF" w:sz="0"/>
          <w:bottom w:val="single" w:color="4A4A4A" w:sz="4"/>
          <w:right w:val="none" w:color="FFFFFF" w:sz="0"/>
          <w:insideH w:val="single" w:color="DDDDDD" w:sz="2"/>
          <w:insideV w:val="none" w:color="FFFFFF" w:sz="0"/>
        </w:tblBorders>
      </w:tblPr>
      <w:tblGrid>
        <w:gridCol w:w="5540"/>
        <w:gridCol w:w="1400"/>
        <w:gridCol w:w="1600"/>
        <w:gridCol w:w="1700"/>
      </w:tblGrid>
      <w:tr>
        <w:tc>
          <w:tcPr>
            <w:tcW w:type="dxa" w:w="55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Labor description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Hours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Rate/hr</w:t>
            </w:r>
          </w:p>
        </w:tc>
        <w:tc>
          <w:tcPr>
            <w:tcW w:type="dxa" w:w="1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Amount</w:t>
            </w:r>
          </w:p>
        </w:tc>
      </w:tr>
      <w:tr>
        <w:tc>
          <w:tcPr>
            <w:tcW w:type="dxa" w:w="55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[Labor performed]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0.0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$0.00</w:t>
            </w:r>
          </w:p>
        </w:tc>
        <w:tc>
          <w:tcPr>
            <w:tcW w:type="dxa" w:w="1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$0.00</w:t>
            </w:r>
          </w:p>
        </w:tc>
      </w:tr>
      <w:tr>
        <w:tc>
          <w:tcPr>
            <w:tcW w:type="dxa" w:w="55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55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55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55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55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5540"/>
            <w:gridSpan w:val="3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Labor subtotal</w:t>
            </w:r>
          </w:p>
        </w:tc>
        <w:tc>
          <w:tcPr>
            <w:tcW w:type="dxa" w:w="1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$0.00</w:t>
            </w:r>
          </w:p>
        </w:tc>
      </w:tr>
    </w:tbl>
    <w:p>
      <w:pPr>
        <w:spacing w:after="200"/>
      </w:pPr>
    </w:p>
    <w:p>
      <w:pPr>
        <w:shd w:fill="4A4A4A" w:val="clear"/>
        <w:spacing w:after="0" w:before="0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FFFFFF"/>
          <w:sz w:val="20"/>
          <w:szCs w:val="20"/>
        </w:rPr>
        <w:t xml:space="preserve">  MATERIALS</w:t>
      </w:r>
    </w:p>
    <w:tbl>
      <w:tblPr>
        <w:tblW w:type="dxa" w:w="10240"/>
        <w:tblBorders>
          <w:top w:val="none" w:color="FFFFFF" w:sz="0"/>
          <w:left w:val="none" w:color="FFFFFF" w:sz="0"/>
          <w:bottom w:val="single" w:color="4A4A4A" w:sz="4"/>
          <w:right w:val="none" w:color="FFFFFF" w:sz="0"/>
          <w:insideH w:val="single" w:color="DDDDDD" w:sz="2"/>
          <w:insideV w:val="none" w:color="FFFFFF" w:sz="0"/>
        </w:tblBorders>
      </w:tblPr>
      <w:tblGrid>
        <w:gridCol w:w="5540"/>
        <w:gridCol w:w="1400"/>
        <w:gridCol w:w="1600"/>
        <w:gridCol w:w="1700"/>
      </w:tblGrid>
      <w:tr>
        <w:tc>
          <w:tcPr>
            <w:tcW w:type="dxa" w:w="55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Material / part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Qty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Unit cost</w:t>
            </w:r>
          </w:p>
        </w:tc>
        <w:tc>
          <w:tcPr>
            <w:tcW w:type="dxa" w:w="1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Amount</w:t>
            </w:r>
          </w:p>
        </w:tc>
      </w:tr>
      <w:tr>
        <w:tc>
          <w:tcPr>
            <w:tcW w:type="dxa" w:w="55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[Material with markup if any]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1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$0.00</w:t>
            </w:r>
          </w:p>
        </w:tc>
        <w:tc>
          <w:tcPr>
            <w:tcW w:type="dxa" w:w="1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$0.00</w:t>
            </w:r>
          </w:p>
        </w:tc>
      </w:tr>
      <w:tr>
        <w:tc>
          <w:tcPr>
            <w:tcW w:type="dxa" w:w="55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55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55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55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55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5540"/>
            <w:gridSpan w:val="3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Materials subtotal</w:t>
            </w:r>
          </w:p>
        </w:tc>
        <w:tc>
          <w:tcPr>
            <w:tcW w:type="dxa" w:w="1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$0.00</w:t>
            </w:r>
          </w:p>
        </w:tc>
      </w:tr>
    </w:tbl>
    <w:p>
      <w:pPr>
        <w:spacing w:after="200"/>
      </w:pPr>
    </w:p>
    <w:tbl>
      <w:tblPr>
        <w:tblW w:type="dxa" w:w="102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540"/>
        <w:gridCol w:w="1900"/>
        <w:gridCol w:w="1800"/>
      </w:tblGrid>
      <w:tr>
        <w:tc>
          <w:tcPr>
            <w:tcW w:type="dxa" w:w="65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Tax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$0.00</w:t>
            </w:r>
          </w:p>
        </w:tc>
      </w:tr>
      <w:tr>
        <w:tc>
          <w:tcPr>
            <w:tcW w:type="dxa" w:w="65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24"/>
                <w:szCs w:val="24"/>
              </w:rPr>
              <w:t xml:space="preserve">TOTAL</w:t>
            </w:r>
          </w:p>
        </w:tc>
        <w:tc>
          <w:tcPr>
            <w:tcW w:type="dxa" w:w="1800"/>
            <w:tcBorders>
              <w:top w:val="single" w:color="4A4A4A" w:sz="8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24"/>
                <w:szCs w:val="24"/>
              </w:rPr>
              <w:t xml:space="preserve">$0.00</w:t>
            </w:r>
          </w:p>
        </w:tc>
      </w:tr>
    </w:tbl>
    <w:p>
      <w:pPr>
        <w:spacing w:after="120"/>
      </w:pPr>
    </w:p>
    <w:p>
      <w:pPr>
        <w:spacing w:after="80" w:before="0"/>
      </w:pPr>
      <w:r>
        <w:rPr>
          <w:rFonts w:ascii="Arial" w:cs="Arial" w:eastAsia="Arial" w:hAnsi="Arial"/>
          <w:b w:val="false"/>
          <w:bCs w:val="false"/>
          <w:i/>
          <w:iCs/>
          <w:caps w:val="false"/>
          <w:color w:val="555555"/>
          <w:sz w:val="17"/>
          <w:szCs w:val="17"/>
        </w:rPr>
        <w:t xml:space="preserve">Materials billed at cost plus [0]% markup. Receipts available on request.</w:t>
      </w:r>
    </w:p>
    <w:sectPr>
      <w:footerReference w:type="default" r:id="rId7"/>
      <w:pgSz w:w="12240" w:h="15840" w:orient="portrait"/>
      <w:pgMar w:top="900" w:right="1000" w:bottom="1100" w:left="1000" w:header="708" w:footer="50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/>
      </w:pBdr>
      <w:spacing w:after="0" w:before="80"/>
      <w:jc w:val="center"/>
    </w:pPr>
    <w:r>
      <w:rPr>
        <w:rFonts w:ascii="Arial" w:cs="Arial" w:eastAsia="Arial" w:hAnsi="Arial"/>
        <w:b w:val="false"/>
        <w:bCs w:val="false"/>
        <w:i w:val="false"/>
        <w:iCs w:val="false"/>
        <w:caps w:val="false"/>
        <w:color w:val="888888"/>
        <w:sz w:val="15"/>
        <w:szCs w:val="15"/>
      </w:rPr>
      <w:t xml:space="preserve">[Your Company Name]  ·  [Street Address, City]  ·  [Phone]  ·  [Email]  ·  [Website]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2026-07-22T21:57:59.765Z</dcterms:created>
  <dcterms:modified xsi:type="dcterms:W3CDTF">2026-07-22T21:57:59.765Z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